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C7D" w:rsidRPr="00642C7D" w:rsidRDefault="00642C7D" w:rsidP="00642C7D">
      <w:pPr>
        <w:pStyle w:val="Default"/>
        <w:rPr>
          <w:rFonts w:ascii="Source Sans Pro" w:hAnsi="Source Sans Pro"/>
        </w:rPr>
      </w:pPr>
    </w:p>
    <w:p w:rsidR="00642C7D" w:rsidRDefault="00642C7D" w:rsidP="00642C7D">
      <w:pPr>
        <w:jc w:val="both"/>
        <w:rPr>
          <w:rFonts w:ascii="Source Sans Pro" w:hAnsi="Source Sans Pro"/>
          <w:lang w:val="es-MX"/>
        </w:rPr>
      </w:pPr>
    </w:p>
    <w:p w:rsidR="005D7976" w:rsidRPr="00642C7D" w:rsidRDefault="00642C7D" w:rsidP="00642C7D">
      <w:pPr>
        <w:jc w:val="both"/>
        <w:rPr>
          <w:rFonts w:ascii="Source Sans Pro" w:hAnsi="Source Sans Pro"/>
          <w:lang w:val="es-MX"/>
        </w:rPr>
      </w:pPr>
      <w:r w:rsidRPr="00642C7D">
        <w:rPr>
          <w:rFonts w:ascii="Source Sans Pro" w:hAnsi="Source Sans Pro"/>
          <w:lang w:val="es-MX"/>
        </w:rPr>
        <w:t xml:space="preserve"> </w:t>
      </w:r>
      <w:r w:rsidRPr="00642C7D">
        <w:rPr>
          <w:rFonts w:ascii="Source Sans Pro" w:hAnsi="Source Sans Pro"/>
          <w:color w:val="595959" w:themeColor="text1" w:themeTint="A6"/>
          <w:sz w:val="40"/>
          <w:szCs w:val="40"/>
          <w:lang w:val="es-MX"/>
        </w:rPr>
        <w:t xml:space="preserve">Se hace del conocimiento </w:t>
      </w:r>
      <w:r>
        <w:rPr>
          <w:rFonts w:ascii="Source Sans Pro" w:hAnsi="Source Sans Pro"/>
          <w:color w:val="595959" w:themeColor="text1" w:themeTint="A6"/>
          <w:sz w:val="40"/>
          <w:szCs w:val="40"/>
          <w:lang w:val="es-MX"/>
        </w:rPr>
        <w:t>a</w:t>
      </w:r>
      <w:bookmarkStart w:id="0" w:name="_GoBack"/>
      <w:bookmarkEnd w:id="0"/>
      <w:r w:rsidRPr="00642C7D">
        <w:rPr>
          <w:rFonts w:ascii="Source Sans Pro" w:hAnsi="Source Sans Pro"/>
          <w:color w:val="595959" w:themeColor="text1" w:themeTint="A6"/>
          <w:sz w:val="40"/>
          <w:szCs w:val="40"/>
          <w:lang w:val="es-MX"/>
        </w:rPr>
        <w:t xml:space="preserve"> las personas interesadas que en términos de lo dispuesto en la Ley de Procedimiento Administrativo, Ley del Instituto de Verificación Administrativa, Estatuto Orgánico del Instituto de Verificación Administrativa, todos de la Ciudad de México, así como, en el Reglamento de Verificación Administrativa del Distrito Federal, ordenamientos jurídicos que rigen el actuar de esta Entidad. Este Sujeto Obligado </w:t>
      </w:r>
      <w:r w:rsidRPr="00642C7D">
        <w:rPr>
          <w:rFonts w:ascii="Source Sans Pro" w:hAnsi="Source Sans Pro"/>
          <w:b/>
          <w:bCs/>
          <w:color w:val="595959" w:themeColor="text1" w:themeTint="A6"/>
          <w:sz w:val="40"/>
          <w:szCs w:val="40"/>
          <w:lang w:val="es-MX"/>
        </w:rPr>
        <w:t xml:space="preserve">no dispone </w:t>
      </w:r>
      <w:r w:rsidRPr="00642C7D">
        <w:rPr>
          <w:rFonts w:ascii="Source Sans Pro" w:hAnsi="Source Sans Pro"/>
          <w:color w:val="595959" w:themeColor="text1" w:themeTint="A6"/>
          <w:sz w:val="40"/>
          <w:szCs w:val="40"/>
          <w:lang w:val="es-MX"/>
        </w:rPr>
        <w:t>de un medio oficial para difundir las resoluciones emitidas en el ejercicio de sus facultades y competencia.</w:t>
      </w:r>
    </w:p>
    <w:sectPr w:rsidR="005D7976" w:rsidRPr="00642C7D" w:rsidSect="00B24119">
      <w:headerReference w:type="default" r:id="rId8"/>
      <w:footerReference w:type="default" r:id="rId9"/>
      <w:pgSz w:w="12240" w:h="15840" w:code="1"/>
      <w:pgMar w:top="1440" w:right="1440" w:bottom="1440" w:left="1440" w:header="794"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5C1" w:rsidRDefault="006F55C1" w:rsidP="0095706C">
      <w:pPr>
        <w:spacing w:after="0" w:line="240" w:lineRule="auto"/>
      </w:pPr>
      <w:r>
        <w:separator/>
      </w:r>
    </w:p>
  </w:endnote>
  <w:endnote w:type="continuationSeparator" w:id="0">
    <w:p w:rsidR="006F55C1" w:rsidRDefault="006F55C1" w:rsidP="00957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Cambria Math"/>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238322"/>
      <w:docPartObj>
        <w:docPartGallery w:val="Page Numbers (Top of Page)"/>
        <w:docPartUnique/>
      </w:docPartObj>
    </w:sdtPr>
    <w:sdtEndPr>
      <w:rPr>
        <w:b/>
      </w:rPr>
    </w:sdtEndPr>
    <w:sdtContent>
      <w:p w:rsidR="005A608F" w:rsidRDefault="005A608F" w:rsidP="005A608F">
        <w:pPr>
          <w:pStyle w:val="Piedepgina"/>
          <w:tabs>
            <w:tab w:val="center" w:pos="4419"/>
            <w:tab w:val="right" w:pos="8838"/>
          </w:tabs>
          <w:jc w:val="center"/>
          <w:rPr>
            <w:rFonts w:ascii="Calibri" w:eastAsia="Calibri" w:hAnsi="Calibri" w:cs="Calibri"/>
            <w:b/>
            <w:lang w:eastAsia="es-MX"/>
          </w:rPr>
        </w:pPr>
        <w:r w:rsidRPr="00E42D6A">
          <w:rPr>
            <w:b/>
            <w:bCs/>
            <w:sz w:val="16"/>
            <w:szCs w:val="16"/>
          </w:rPr>
          <w:fldChar w:fldCharType="begin"/>
        </w:r>
        <w:r w:rsidRPr="00E42D6A">
          <w:rPr>
            <w:b/>
            <w:bCs/>
            <w:sz w:val="16"/>
            <w:szCs w:val="16"/>
          </w:rPr>
          <w:instrText>PAGE</w:instrText>
        </w:r>
        <w:r w:rsidRPr="00E42D6A">
          <w:rPr>
            <w:b/>
            <w:bCs/>
            <w:sz w:val="16"/>
            <w:szCs w:val="16"/>
          </w:rPr>
          <w:fldChar w:fldCharType="separate"/>
        </w:r>
        <w:r w:rsidR="00642C7D">
          <w:rPr>
            <w:b/>
            <w:bCs/>
            <w:noProof/>
            <w:sz w:val="16"/>
            <w:szCs w:val="16"/>
          </w:rPr>
          <w:t>1</w:t>
        </w:r>
        <w:r w:rsidRPr="00E42D6A">
          <w:rPr>
            <w:b/>
            <w:bCs/>
            <w:sz w:val="16"/>
            <w:szCs w:val="16"/>
          </w:rPr>
          <w:fldChar w:fldCharType="end"/>
        </w:r>
        <w:r w:rsidRPr="00E42D6A">
          <w:rPr>
            <w:b/>
            <w:sz w:val="16"/>
            <w:szCs w:val="16"/>
          </w:rPr>
          <w:t xml:space="preserve"> de </w:t>
        </w:r>
        <w:r w:rsidRPr="00E42D6A">
          <w:rPr>
            <w:b/>
            <w:bCs/>
            <w:sz w:val="16"/>
            <w:szCs w:val="16"/>
          </w:rPr>
          <w:fldChar w:fldCharType="begin"/>
        </w:r>
        <w:r w:rsidRPr="00E42D6A">
          <w:rPr>
            <w:b/>
            <w:bCs/>
            <w:sz w:val="16"/>
            <w:szCs w:val="16"/>
          </w:rPr>
          <w:instrText>NUMPAGES</w:instrText>
        </w:r>
        <w:r w:rsidRPr="00E42D6A">
          <w:rPr>
            <w:b/>
            <w:bCs/>
            <w:sz w:val="16"/>
            <w:szCs w:val="16"/>
          </w:rPr>
          <w:fldChar w:fldCharType="separate"/>
        </w:r>
        <w:r w:rsidR="00642C7D">
          <w:rPr>
            <w:b/>
            <w:bCs/>
            <w:noProof/>
            <w:sz w:val="16"/>
            <w:szCs w:val="16"/>
          </w:rPr>
          <w:t>1</w:t>
        </w:r>
        <w:r w:rsidRPr="00E42D6A">
          <w:rPr>
            <w:b/>
            <w:bCs/>
            <w:sz w:val="16"/>
            <w:szCs w:val="16"/>
          </w:rPr>
          <w:fldChar w:fldCharType="end"/>
        </w:r>
      </w:p>
    </w:sdtContent>
  </w:sdt>
  <w:p w:rsidR="0095706C" w:rsidRDefault="005A608F" w:rsidP="005A608F">
    <w:pPr>
      <w:pStyle w:val="Piedepgina"/>
    </w:pPr>
    <w:r>
      <w:rPr>
        <w:noProof/>
        <w:lang w:val="es-MX" w:eastAsia="es-MX"/>
      </w:rPr>
      <w:t xml:space="preserve"> </w:t>
    </w:r>
    <w:r w:rsidR="0095706C">
      <w:rPr>
        <w:noProof/>
        <w:lang w:val="es-MX" w:eastAsia="es-MX"/>
      </w:rPr>
      <w:drawing>
        <wp:anchor distT="0" distB="0" distL="114300" distR="114300" simplePos="0" relativeHeight="251661312" behindDoc="1" locked="0" layoutInCell="1" allowOverlap="1" wp14:anchorId="57DA9E29" wp14:editId="78F271EB">
          <wp:simplePos x="0" y="0"/>
          <wp:positionH relativeFrom="margin">
            <wp:posOffset>-252730</wp:posOffset>
          </wp:positionH>
          <wp:positionV relativeFrom="margin">
            <wp:posOffset>8249920</wp:posOffset>
          </wp:positionV>
          <wp:extent cx="6443980" cy="353695"/>
          <wp:effectExtent l="0" t="0" r="0" b="8255"/>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3980" cy="35369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5C1" w:rsidRDefault="006F55C1" w:rsidP="0095706C">
      <w:pPr>
        <w:spacing w:after="0" w:line="240" w:lineRule="auto"/>
      </w:pPr>
      <w:r>
        <w:separator/>
      </w:r>
    </w:p>
  </w:footnote>
  <w:footnote w:type="continuationSeparator" w:id="0">
    <w:p w:rsidR="006F55C1" w:rsidRDefault="006F55C1" w:rsidP="00957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6C" w:rsidRDefault="00987E75">
    <w:pPr>
      <w:pStyle w:val="Encabezado"/>
    </w:pPr>
    <w:r>
      <w:rPr>
        <w:noProof/>
        <w:lang w:val="es-MX" w:eastAsia="es-MX"/>
      </w:rPr>
      <w:drawing>
        <wp:anchor distT="0" distB="0" distL="114300" distR="114300" simplePos="0" relativeHeight="251658240" behindDoc="0" locked="0" layoutInCell="1" allowOverlap="1" wp14:anchorId="60484527" wp14:editId="4F91D092">
          <wp:simplePos x="0" y="0"/>
          <wp:positionH relativeFrom="margin">
            <wp:posOffset>-267970</wp:posOffset>
          </wp:positionH>
          <wp:positionV relativeFrom="margin">
            <wp:posOffset>-224790</wp:posOffset>
          </wp:positionV>
          <wp:extent cx="6461125" cy="1500505"/>
          <wp:effectExtent l="0" t="0" r="0" b="444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7399"/>
                  <a:stretch/>
                </pic:blipFill>
                <pic:spPr bwMode="auto">
                  <a:xfrm>
                    <a:off x="0" y="0"/>
                    <a:ext cx="6461125" cy="1500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lang w:val="es-MX" w:eastAsia="es-MX"/>
      </w:rPr>
      <w:drawing>
        <wp:anchor distT="0" distB="0" distL="114300" distR="114300" simplePos="0" relativeHeight="251660288" behindDoc="0" locked="0" layoutInCell="1" allowOverlap="1" wp14:anchorId="27FB3DFE" wp14:editId="6C8601A7">
          <wp:simplePos x="0" y="0"/>
          <wp:positionH relativeFrom="margin">
            <wp:posOffset>4375785</wp:posOffset>
          </wp:positionH>
          <wp:positionV relativeFrom="margin">
            <wp:posOffset>402590</wp:posOffset>
          </wp:positionV>
          <wp:extent cx="1781810" cy="818515"/>
          <wp:effectExtent l="0" t="0" r="8890" b="635"/>
          <wp:wrapSquare wrapText="bothSides"/>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cstate="print">
                    <a:extLst>
                      <a:ext uri="{28A0092B-C50C-407E-A947-70E740481C1C}">
                        <a14:useLocalDpi xmlns:a14="http://schemas.microsoft.com/office/drawing/2010/main" val="0"/>
                      </a:ext>
                    </a:extLst>
                  </a:blip>
                  <a:srcRect/>
                  <a:stretch>
                    <a:fillRect/>
                  </a:stretch>
                </pic:blipFill>
                <pic:spPr>
                  <a:xfrm>
                    <a:off x="0" y="0"/>
                    <a:ext cx="1781810" cy="818515"/>
                  </a:xfrm>
                  <a:prstGeom prst="rect">
                    <a:avLst/>
                  </a:prstGeom>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96D85"/>
    <w:multiLevelType w:val="hybridMultilevel"/>
    <w:tmpl w:val="2F80AC9C"/>
    <w:lvl w:ilvl="0" w:tplc="193C5F8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F960378"/>
    <w:multiLevelType w:val="hybridMultilevel"/>
    <w:tmpl w:val="2F80AC9C"/>
    <w:lvl w:ilvl="0" w:tplc="193C5F8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06C"/>
    <w:rsid w:val="00015C47"/>
    <w:rsid w:val="000238DD"/>
    <w:rsid w:val="00027248"/>
    <w:rsid w:val="000366DD"/>
    <w:rsid w:val="00054745"/>
    <w:rsid w:val="00063FFC"/>
    <w:rsid w:val="00064E58"/>
    <w:rsid w:val="000A1CEC"/>
    <w:rsid w:val="000A2BC2"/>
    <w:rsid w:val="000A3F1D"/>
    <w:rsid w:val="000B5851"/>
    <w:rsid w:val="000E4F3B"/>
    <w:rsid w:val="001A210D"/>
    <w:rsid w:val="00216CC1"/>
    <w:rsid w:val="00220C4C"/>
    <w:rsid w:val="00221732"/>
    <w:rsid w:val="00246F45"/>
    <w:rsid w:val="002719F0"/>
    <w:rsid w:val="00274346"/>
    <w:rsid w:val="00291B97"/>
    <w:rsid w:val="002A03EA"/>
    <w:rsid w:val="002B0190"/>
    <w:rsid w:val="002B774E"/>
    <w:rsid w:val="002E2DD8"/>
    <w:rsid w:val="0034699A"/>
    <w:rsid w:val="00355E3C"/>
    <w:rsid w:val="00367511"/>
    <w:rsid w:val="0038419C"/>
    <w:rsid w:val="0039119B"/>
    <w:rsid w:val="003A4EC3"/>
    <w:rsid w:val="003A547D"/>
    <w:rsid w:val="004024F7"/>
    <w:rsid w:val="004246CD"/>
    <w:rsid w:val="00426FA8"/>
    <w:rsid w:val="004A4A54"/>
    <w:rsid w:val="004E69AD"/>
    <w:rsid w:val="00554583"/>
    <w:rsid w:val="00566D8A"/>
    <w:rsid w:val="005A608F"/>
    <w:rsid w:val="005F35C3"/>
    <w:rsid w:val="006014B9"/>
    <w:rsid w:val="00626A3A"/>
    <w:rsid w:val="00642C7D"/>
    <w:rsid w:val="00644957"/>
    <w:rsid w:val="00647EF5"/>
    <w:rsid w:val="00653718"/>
    <w:rsid w:val="00697C10"/>
    <w:rsid w:val="006A3D9E"/>
    <w:rsid w:val="006A7CC9"/>
    <w:rsid w:val="006C1F13"/>
    <w:rsid w:val="006E2185"/>
    <w:rsid w:val="006F55C1"/>
    <w:rsid w:val="00717ED9"/>
    <w:rsid w:val="00741AB5"/>
    <w:rsid w:val="007424B7"/>
    <w:rsid w:val="00757F25"/>
    <w:rsid w:val="00773AE5"/>
    <w:rsid w:val="00776A96"/>
    <w:rsid w:val="00780687"/>
    <w:rsid w:val="00791BCB"/>
    <w:rsid w:val="007F727A"/>
    <w:rsid w:val="00853223"/>
    <w:rsid w:val="008A5E33"/>
    <w:rsid w:val="008C49C9"/>
    <w:rsid w:val="008E3939"/>
    <w:rsid w:val="00904D13"/>
    <w:rsid w:val="00915D24"/>
    <w:rsid w:val="00941E9B"/>
    <w:rsid w:val="00952052"/>
    <w:rsid w:val="0095706C"/>
    <w:rsid w:val="0097512A"/>
    <w:rsid w:val="00987E75"/>
    <w:rsid w:val="009911F6"/>
    <w:rsid w:val="009B16EF"/>
    <w:rsid w:val="009C173E"/>
    <w:rsid w:val="009F7D49"/>
    <w:rsid w:val="00A129D7"/>
    <w:rsid w:val="00A84F90"/>
    <w:rsid w:val="00AA4999"/>
    <w:rsid w:val="00AB3F11"/>
    <w:rsid w:val="00AC40E7"/>
    <w:rsid w:val="00AD5C31"/>
    <w:rsid w:val="00AE5474"/>
    <w:rsid w:val="00B24119"/>
    <w:rsid w:val="00B27D56"/>
    <w:rsid w:val="00B307D9"/>
    <w:rsid w:val="00B3430D"/>
    <w:rsid w:val="00B47AB2"/>
    <w:rsid w:val="00B53EFF"/>
    <w:rsid w:val="00B71B10"/>
    <w:rsid w:val="00BA6437"/>
    <w:rsid w:val="00BB1C30"/>
    <w:rsid w:val="00BB7946"/>
    <w:rsid w:val="00BC59AE"/>
    <w:rsid w:val="00BE3A4D"/>
    <w:rsid w:val="00C10BA7"/>
    <w:rsid w:val="00C179D7"/>
    <w:rsid w:val="00C341EC"/>
    <w:rsid w:val="00C4746C"/>
    <w:rsid w:val="00C77598"/>
    <w:rsid w:val="00CA16B9"/>
    <w:rsid w:val="00CE5C13"/>
    <w:rsid w:val="00D2486E"/>
    <w:rsid w:val="00D3604E"/>
    <w:rsid w:val="00D437BE"/>
    <w:rsid w:val="00D5393B"/>
    <w:rsid w:val="00D67B95"/>
    <w:rsid w:val="00D7315F"/>
    <w:rsid w:val="00DC0CE1"/>
    <w:rsid w:val="00DC0EE4"/>
    <w:rsid w:val="00DD18D9"/>
    <w:rsid w:val="00E06050"/>
    <w:rsid w:val="00E11FD7"/>
    <w:rsid w:val="00E27D90"/>
    <w:rsid w:val="00E43AD2"/>
    <w:rsid w:val="00E5006D"/>
    <w:rsid w:val="00E75417"/>
    <w:rsid w:val="00E769FC"/>
    <w:rsid w:val="00E76A88"/>
    <w:rsid w:val="00E912E8"/>
    <w:rsid w:val="00EA0849"/>
    <w:rsid w:val="00EA4776"/>
    <w:rsid w:val="00EC0AC7"/>
    <w:rsid w:val="00EC418C"/>
    <w:rsid w:val="00F0130F"/>
    <w:rsid w:val="00F22145"/>
    <w:rsid w:val="00F44D1A"/>
    <w:rsid w:val="00F53894"/>
    <w:rsid w:val="00F8365B"/>
    <w:rsid w:val="00F83BBD"/>
    <w:rsid w:val="00FD219C"/>
    <w:rsid w:val="00FD39CA"/>
    <w:rsid w:val="00FD57CB"/>
    <w:rsid w:val="00FE52B5"/>
    <w:rsid w:val="00FE784E"/>
    <w:rsid w:val="00FF7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706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5706C"/>
  </w:style>
  <w:style w:type="paragraph" w:styleId="Piedepgina">
    <w:name w:val="footer"/>
    <w:basedOn w:val="Normal"/>
    <w:link w:val="PiedepginaCar"/>
    <w:uiPriority w:val="99"/>
    <w:unhideWhenUsed/>
    <w:rsid w:val="0095706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5706C"/>
  </w:style>
  <w:style w:type="paragraph" w:styleId="Textodeglobo">
    <w:name w:val="Balloon Text"/>
    <w:basedOn w:val="Normal"/>
    <w:link w:val="TextodegloboCar"/>
    <w:uiPriority w:val="99"/>
    <w:semiHidden/>
    <w:unhideWhenUsed/>
    <w:rsid w:val="009570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706C"/>
    <w:rPr>
      <w:rFonts w:ascii="Tahoma" w:hAnsi="Tahoma" w:cs="Tahoma"/>
      <w:sz w:val="16"/>
      <w:szCs w:val="16"/>
    </w:rPr>
  </w:style>
  <w:style w:type="table" w:styleId="Tablaconcuadrcula">
    <w:name w:val="Table Grid"/>
    <w:basedOn w:val="Tablanormal"/>
    <w:uiPriority w:val="59"/>
    <w:rsid w:val="00220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E2DD8"/>
    <w:pPr>
      <w:ind w:left="720"/>
      <w:contextualSpacing/>
    </w:pPr>
    <w:rPr>
      <w:rFonts w:ascii="Calibri" w:eastAsia="Calibri" w:hAnsi="Calibri" w:cs="Calibri"/>
      <w:lang w:val="es-ES" w:eastAsia="es-MX"/>
    </w:rPr>
  </w:style>
  <w:style w:type="paragraph" w:customStyle="1" w:styleId="Default">
    <w:name w:val="Default"/>
    <w:rsid w:val="00642C7D"/>
    <w:pPr>
      <w:autoSpaceDE w:val="0"/>
      <w:autoSpaceDN w:val="0"/>
      <w:adjustRightInd w:val="0"/>
      <w:spacing w:after="0" w:line="240" w:lineRule="auto"/>
    </w:pPr>
    <w:rPr>
      <w:rFonts w:ascii="Calibri" w:hAnsi="Calibri" w:cs="Calibri"/>
      <w:color w:val="000000"/>
      <w:sz w:val="24"/>
      <w:szCs w:val="24"/>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706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5706C"/>
  </w:style>
  <w:style w:type="paragraph" w:styleId="Piedepgina">
    <w:name w:val="footer"/>
    <w:basedOn w:val="Normal"/>
    <w:link w:val="PiedepginaCar"/>
    <w:uiPriority w:val="99"/>
    <w:unhideWhenUsed/>
    <w:rsid w:val="0095706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5706C"/>
  </w:style>
  <w:style w:type="paragraph" w:styleId="Textodeglobo">
    <w:name w:val="Balloon Text"/>
    <w:basedOn w:val="Normal"/>
    <w:link w:val="TextodegloboCar"/>
    <w:uiPriority w:val="99"/>
    <w:semiHidden/>
    <w:unhideWhenUsed/>
    <w:rsid w:val="009570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706C"/>
    <w:rPr>
      <w:rFonts w:ascii="Tahoma" w:hAnsi="Tahoma" w:cs="Tahoma"/>
      <w:sz w:val="16"/>
      <w:szCs w:val="16"/>
    </w:rPr>
  </w:style>
  <w:style w:type="table" w:styleId="Tablaconcuadrcula">
    <w:name w:val="Table Grid"/>
    <w:basedOn w:val="Tablanormal"/>
    <w:uiPriority w:val="59"/>
    <w:rsid w:val="00220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E2DD8"/>
    <w:pPr>
      <w:ind w:left="720"/>
      <w:contextualSpacing/>
    </w:pPr>
    <w:rPr>
      <w:rFonts w:ascii="Calibri" w:eastAsia="Calibri" w:hAnsi="Calibri" w:cs="Calibri"/>
      <w:lang w:val="es-ES" w:eastAsia="es-MX"/>
    </w:rPr>
  </w:style>
  <w:style w:type="paragraph" w:customStyle="1" w:styleId="Default">
    <w:name w:val="Default"/>
    <w:rsid w:val="00642C7D"/>
    <w:pPr>
      <w:autoSpaceDE w:val="0"/>
      <w:autoSpaceDN w:val="0"/>
      <w:adjustRightInd w:val="0"/>
      <w:spacing w:after="0" w:line="240" w:lineRule="auto"/>
    </w:pPr>
    <w:rPr>
      <w:rFonts w:ascii="Calibri" w:hAnsi="Calibri" w:cs="Calibri"/>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471</Characters>
  <Application>Microsoft Office Word</Application>
  <DocSecurity>0</DocSecurity>
  <Lines>3</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 VALENCIA CARREÑO</dc:creator>
  <cp:lastModifiedBy>ALFREDO PARRA DAMIAN</cp:lastModifiedBy>
  <cp:revision>2</cp:revision>
  <cp:lastPrinted>2024-04-09T17:13:00Z</cp:lastPrinted>
  <dcterms:created xsi:type="dcterms:W3CDTF">2024-04-09T20:54:00Z</dcterms:created>
  <dcterms:modified xsi:type="dcterms:W3CDTF">2024-04-09T20:54:00Z</dcterms:modified>
</cp:coreProperties>
</file>